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8C" w:rsidRDefault="000B1E8C" w:rsidP="000B1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CD8" w:rsidRDefault="00710CD8" w:rsidP="00710CD8">
      <w:pPr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CD8" w:rsidRDefault="00710CD8" w:rsidP="00710CD8">
      <w:pPr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710CD8" w:rsidRDefault="00710CD8" w:rsidP="00710CD8">
      <w:pPr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710CD8" w:rsidRDefault="00710CD8" w:rsidP="00710CD8">
      <w:pPr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РАСПОРЯЖЕНИЕ</w:t>
      </w:r>
    </w:p>
    <w:p w:rsidR="00710CD8" w:rsidRDefault="00710CD8" w:rsidP="00710CD8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CD8" w:rsidRDefault="00710CD8" w:rsidP="00710CD8">
      <w:pPr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25.12.2018                                                                                               № 5</w:t>
      </w:r>
      <w:r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1905CB" w:rsidRDefault="001905CB" w:rsidP="000B1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84651" w:rsidRPr="009F708C" w:rsidTr="005353DC">
        <w:tc>
          <w:tcPr>
            <w:tcW w:w="7938" w:type="dxa"/>
          </w:tcPr>
          <w:p w:rsidR="00984651" w:rsidRPr="009F708C" w:rsidRDefault="00984651" w:rsidP="005C43EA">
            <w:pPr>
              <w:widowControl w:val="0"/>
              <w:tabs>
                <w:tab w:val="left" w:pos="8166"/>
              </w:tabs>
              <w:suppressAutoHyphens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bookmarkStart w:id="0" w:name="_GoBack"/>
            <w:bookmarkEnd w:id="0"/>
            <w:r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О внесении изменений в распоряжение администрации Новотитаровского сельского поселения Динского района               № 7</w:t>
            </w:r>
            <w:r w:rsidR="00263C03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2</w:t>
            </w:r>
            <w:r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-р от 27.11.2014 «</w:t>
            </w:r>
            <w:r w:rsidRPr="009F708C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Об утверждении Положения </w:t>
            </w:r>
            <w:r w:rsidRPr="009F708C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об оплате труда и материальном стимулировании работников муниципального бюджетного учреждения культуры </w:t>
            </w:r>
            <w:r w:rsidRPr="00984651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>«</w:t>
            </w:r>
            <w:r w:rsidR="00263C03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>Библиотечное</w:t>
            </w:r>
            <w:r w:rsidR="000B0DBE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84651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>объединение» Новотитаровского сельского поселения</w:t>
            </w:r>
          </w:p>
        </w:tc>
      </w:tr>
    </w:tbl>
    <w:p w:rsidR="00984651" w:rsidRPr="009F708C" w:rsidRDefault="00984651" w:rsidP="00984651">
      <w:pPr>
        <w:widowControl w:val="0"/>
        <w:suppressAutoHyphens/>
        <w:spacing w:after="0" w:line="240" w:lineRule="auto"/>
        <w:ind w:left="525" w:right="555"/>
        <w:jc w:val="both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984651" w:rsidRPr="009F708C" w:rsidRDefault="00984651" w:rsidP="00984651">
      <w:pPr>
        <w:widowControl w:val="0"/>
        <w:tabs>
          <w:tab w:val="left" w:pos="3435"/>
        </w:tabs>
        <w:suppressAutoHyphens/>
        <w:spacing w:after="0" w:line="240" w:lineRule="auto"/>
        <w:ind w:left="525" w:right="555"/>
        <w:jc w:val="both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  <w:tab/>
      </w:r>
    </w:p>
    <w:p w:rsidR="00984651" w:rsidRPr="002F0EDC" w:rsidRDefault="00464304" w:rsidP="00984651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46430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соответствии с Федеральным законом от 06.10.2003 года № 131- ФЗ «Об общих принципах организации местного самоуправления в Российской Федерации», 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решением Совета Новотитаровского сельского поселения от 1</w:t>
      </w:r>
      <w:r w:rsidR="002F0E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.12.201</w:t>
      </w:r>
      <w:r w:rsidR="002F0E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8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№ </w:t>
      </w:r>
      <w:r w:rsidR="002F0E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271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</w:t>
      </w:r>
      <w:r w:rsidR="002F0E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61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/03 «О бюджете Новотитаровского сельского поселения Динского района на 201</w:t>
      </w:r>
      <w:r w:rsidR="002F0E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9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год»</w:t>
      </w:r>
      <w:r w:rsidR="00BD185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</w:t>
      </w:r>
      <w:r w:rsidR="002F0E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0EDC" w:rsidRPr="002F0EDC">
        <w:rPr>
          <w:rFonts w:ascii="Times New Roman" w:hAnsi="Times New Roman" w:cs="Times New Roman"/>
          <w:sz w:val="28"/>
          <w:szCs w:val="28"/>
        </w:rPr>
        <w:t>постановлением администрации Новотитаровского сельского поселения Динского района от 13.12.2018 № 586 «Об индексации базовых окладов (базовых должностных окладов), базовых ставок заработной платы работников муниципальных учреждений Новотитаровского сельского поселения»,</w:t>
      </w:r>
      <w:r w:rsidRPr="002F0ED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 основании Устава Новотитаровского сельского поселения Динского района:</w:t>
      </w:r>
    </w:p>
    <w:p w:rsidR="002F0EDC" w:rsidRDefault="00984651" w:rsidP="002F0EDC">
      <w:pPr>
        <w:pStyle w:val="aa"/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F78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Внести следующие </w:t>
      </w:r>
      <w:r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изменения в распоряжение администрации Новотитаровского сельско</w:t>
      </w:r>
      <w:r w:rsidR="0099702F"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го поселения Динского района № </w:t>
      </w:r>
      <w:r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7</w:t>
      </w:r>
      <w:r w:rsidR="00263C03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2</w:t>
      </w:r>
      <w:r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-р от 27.11.2014 «Об утверждении Положения </w:t>
      </w:r>
      <w:r w:rsidRPr="00AF78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об оплате труда и материальном стимулировании работников муниципального бюджетного учреждения культуры «</w:t>
      </w:r>
      <w:r w:rsidR="00263C0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Библиотечное</w:t>
      </w:r>
      <w:r w:rsidRPr="00AF78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объединение» Новотитаровского сельского поселения»:</w:t>
      </w:r>
    </w:p>
    <w:p w:rsidR="00CC3544" w:rsidRDefault="00CC3544" w:rsidP="002F0EDC">
      <w:pPr>
        <w:pStyle w:val="aa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приложении к распоряжению администрации Новотитаровского сельского поселения Динского района от 27.11.2014 № 7</w:t>
      </w:r>
      <w:r w:rsidR="004D0A0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-р пункт 8.2 статьи 8 «Другие вопросы оплаты труда» изложить в следующей редакции:</w:t>
      </w:r>
    </w:p>
    <w:p w:rsidR="00CC3544" w:rsidRDefault="00CC3544" w:rsidP="00CC3544">
      <w:pPr>
        <w:pStyle w:val="aa"/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«8.2. </w:t>
      </w:r>
      <w:r w:rsidR="00420C4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Годовой фонд оплаты труда формируется из расчета:</w:t>
      </w:r>
    </w:p>
    <w:p w:rsidR="00420C47" w:rsidRDefault="00420C47" w:rsidP="00CC3544">
      <w:pPr>
        <w:pStyle w:val="aa"/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12 месячных фондов оплаты труда;</w:t>
      </w:r>
    </w:p>
    <w:p w:rsidR="00420C47" w:rsidRDefault="00420C47" w:rsidP="00420C47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Месячный фонд оплаты труда определяется из следующих выплат: должностной оклад работников, стимулирующая выплата – персональный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>повышающий коэффициент, стимулирующая надбавка за выслугу лет, компенсационная выплата за работу в сельской местности. Все остальные выплаты стимулирующего и компенсационного характера, а также премирование руководителя и работников осуществляется только из экономии средств, выделенных на оплату труда.»</w:t>
      </w:r>
    </w:p>
    <w:p w:rsidR="002F0EDC" w:rsidRDefault="002F0EDC" w:rsidP="002F0EDC">
      <w:pPr>
        <w:pStyle w:val="aa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0C361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приложение №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</w:t>
      </w:r>
      <w:r w:rsidRPr="000C361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</w:t>
      </w:r>
      <w:r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Положени</w:t>
      </w:r>
      <w:r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ю</w:t>
      </w:r>
      <w:r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Pr="00AF78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об оплате труда и материальном стимулировании работников муниципального бюджетного учреждения культуры «</w:t>
      </w:r>
      <w:r w:rsidR="00263C0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Библиотечное</w:t>
      </w:r>
      <w:r w:rsidRPr="00AF78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объединение» Новотитаровского сельского поселения</w:t>
      </w:r>
      <w:r w:rsidRPr="000C361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изложить в следующей редакции:</w:t>
      </w:r>
    </w:p>
    <w:p w:rsidR="002F0EDC" w:rsidRDefault="002F0EDC" w:rsidP="000B0DB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«Минимальные размеры окладов работников учреждения, занимающих должности служащих.</w:t>
      </w:r>
    </w:p>
    <w:p w:rsidR="002F0EDC" w:rsidRDefault="002F0EDC" w:rsidP="000B0DB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Минимальные р</w:t>
      </w:r>
      <w:r w:rsidR="00CC354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а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змеры окладов работников учреждения устанавливаются на основе отнесения занимаемы</w:t>
      </w:r>
      <w:r w:rsidR="00420C4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х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ими должностей к профессиональным квалификационным группам (далее – ПКГ):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6379"/>
        <w:gridCol w:w="2551"/>
      </w:tblGrid>
      <w:tr w:rsidR="002F0EDC" w:rsidTr="00A10BBB">
        <w:tc>
          <w:tcPr>
            <w:tcW w:w="709" w:type="dxa"/>
          </w:tcPr>
          <w:p w:rsidR="002F0EDC" w:rsidRDefault="002F0EDC" w:rsidP="00A10BBB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6379" w:type="dxa"/>
          </w:tcPr>
          <w:p w:rsidR="002F0EDC" w:rsidRDefault="002F0EDC" w:rsidP="00A10BBB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Наименование ПКГ</w:t>
            </w:r>
          </w:p>
        </w:tc>
        <w:tc>
          <w:tcPr>
            <w:tcW w:w="2551" w:type="dxa"/>
          </w:tcPr>
          <w:p w:rsidR="002F0EDC" w:rsidRDefault="002F0EDC" w:rsidP="00A10BBB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Минимальный размер оклада</w:t>
            </w:r>
          </w:p>
          <w:p w:rsidR="002F0EDC" w:rsidRDefault="002F0EDC" w:rsidP="00A10BBB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(руб.)</w:t>
            </w:r>
          </w:p>
        </w:tc>
      </w:tr>
      <w:tr w:rsidR="002F0EDC" w:rsidTr="00A10BBB">
        <w:tc>
          <w:tcPr>
            <w:tcW w:w="709" w:type="dxa"/>
          </w:tcPr>
          <w:p w:rsidR="002F0EDC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6379" w:type="dxa"/>
          </w:tcPr>
          <w:p w:rsidR="002F0EDC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Должность </w:t>
            </w:r>
            <w:r w:rsidR="000B0DBE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директора объединения</w:t>
            </w:r>
          </w:p>
        </w:tc>
        <w:tc>
          <w:tcPr>
            <w:tcW w:w="2551" w:type="dxa"/>
          </w:tcPr>
          <w:p w:rsidR="002F0EDC" w:rsidRDefault="00761B0A" w:rsidP="00ED34B5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1040</w:t>
            </w:r>
            <w:r w:rsidR="00263C0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A10BBB" w:rsidTr="00A10BBB">
        <w:tc>
          <w:tcPr>
            <w:tcW w:w="709" w:type="dxa"/>
          </w:tcPr>
          <w:p w:rsidR="00A10BBB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2. </w:t>
            </w:r>
          </w:p>
        </w:tc>
        <w:tc>
          <w:tcPr>
            <w:tcW w:w="6379" w:type="dxa"/>
          </w:tcPr>
          <w:p w:rsidR="00A10BBB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Должности работников </w:t>
            </w:r>
            <w:r w:rsidR="000B0DBE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культуры</w:t>
            </w: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 ведущего звена</w:t>
            </w:r>
          </w:p>
        </w:tc>
        <w:tc>
          <w:tcPr>
            <w:tcW w:w="2551" w:type="dxa"/>
          </w:tcPr>
          <w:p w:rsidR="00A10BBB" w:rsidRDefault="00761B0A" w:rsidP="00ED34B5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879</w:t>
            </w:r>
            <w:r w:rsidR="00263C03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A10BBB" w:rsidTr="00A10BBB">
        <w:tc>
          <w:tcPr>
            <w:tcW w:w="709" w:type="dxa"/>
          </w:tcPr>
          <w:p w:rsidR="00A10BBB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6379" w:type="dxa"/>
          </w:tcPr>
          <w:p w:rsidR="00A10BBB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Должности руководящего состава </w:t>
            </w:r>
            <w:r w:rsidR="00761B0A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учреждения культуры</w:t>
            </w:r>
          </w:p>
        </w:tc>
        <w:tc>
          <w:tcPr>
            <w:tcW w:w="2551" w:type="dxa"/>
          </w:tcPr>
          <w:p w:rsidR="00A10BBB" w:rsidRDefault="00A10BBB" w:rsidP="00ED34B5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10021</w:t>
            </w:r>
          </w:p>
        </w:tc>
      </w:tr>
      <w:tr w:rsidR="00A10BBB" w:rsidTr="00A10BBB">
        <w:tc>
          <w:tcPr>
            <w:tcW w:w="709" w:type="dxa"/>
          </w:tcPr>
          <w:p w:rsidR="00A10BBB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6379" w:type="dxa"/>
          </w:tcPr>
          <w:p w:rsidR="00A10BBB" w:rsidRDefault="00D440B0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Должность</w:t>
            </w:r>
            <w:r w:rsidR="00ED34B5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761B0A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работников культуры среднего звена</w:t>
            </w:r>
          </w:p>
        </w:tc>
        <w:tc>
          <w:tcPr>
            <w:tcW w:w="2551" w:type="dxa"/>
          </w:tcPr>
          <w:p w:rsidR="00A10BBB" w:rsidRDefault="00761B0A" w:rsidP="00ED34B5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7647</w:t>
            </w:r>
          </w:p>
        </w:tc>
      </w:tr>
    </w:tbl>
    <w:p w:rsidR="002F0EDC" w:rsidRPr="000C361B" w:rsidRDefault="002F0EDC" w:rsidP="002F0EDC">
      <w:pPr>
        <w:pStyle w:val="aa"/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75585C" w:rsidRPr="000C361B" w:rsidRDefault="0075585C" w:rsidP="0075585C">
      <w:pPr>
        <w:pStyle w:val="aa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0C361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приложение №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</w:t>
      </w:r>
      <w:r w:rsidRPr="000C361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</w:t>
      </w:r>
      <w:r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Положени</w:t>
      </w:r>
      <w:r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ю</w:t>
      </w:r>
      <w:r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Pr="00AF78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об оплате труда и материальном стимулировании работников муниципального бюджетного учреждения культуры «</w:t>
      </w:r>
      <w:r w:rsidR="004D0A0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Библиотечное</w:t>
      </w:r>
      <w:r w:rsidRPr="00AF78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объединение» Новотитаровского сельского поселения</w:t>
      </w:r>
      <w:r w:rsidRPr="000C361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изложить в следующей редакции:</w:t>
      </w:r>
    </w:p>
    <w:p w:rsidR="0075585C" w:rsidRPr="00F87C8B" w:rsidRDefault="0075585C" w:rsidP="0075585C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F87C8B">
        <w:rPr>
          <w:rFonts w:ascii="Times New Roman" w:eastAsia="Times New Roman" w:hAnsi="Times New Roman" w:cs="Times New Roman"/>
          <w:sz w:val="28"/>
        </w:rPr>
        <w:t xml:space="preserve">«Максимальные размеры выплаты стимулирующего характера – </w:t>
      </w:r>
      <w:r w:rsidR="00ED34B5">
        <w:rPr>
          <w:rFonts w:ascii="Times New Roman" w:eastAsia="Times New Roman" w:hAnsi="Times New Roman" w:cs="Times New Roman"/>
          <w:sz w:val="28"/>
        </w:rPr>
        <w:t>П</w:t>
      </w:r>
      <w:r w:rsidRPr="00F87C8B">
        <w:rPr>
          <w:rFonts w:ascii="Times New Roman" w:eastAsia="Times New Roman" w:hAnsi="Times New Roman" w:cs="Times New Roman"/>
          <w:sz w:val="28"/>
        </w:rPr>
        <w:t>ерсональный повышающий коэффициент работников учреждения</w:t>
      </w:r>
      <w:r w:rsidRPr="003F01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85C" w:rsidRPr="00F87C8B" w:rsidRDefault="0075585C" w:rsidP="0075585C">
      <w:pPr>
        <w:pStyle w:val="aa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F87C8B">
        <w:rPr>
          <w:rFonts w:ascii="Times New Roman" w:eastAsia="Times New Roman" w:hAnsi="Times New Roman" w:cs="Times New Roman"/>
          <w:sz w:val="28"/>
        </w:rPr>
        <w:t xml:space="preserve">Персональный повышающий коэффициент к окладу устанавливается работнику с учетом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задач. </w:t>
      </w:r>
    </w:p>
    <w:p w:rsidR="0075585C" w:rsidRDefault="0075585C" w:rsidP="0075585C">
      <w:pPr>
        <w:pStyle w:val="aa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F87C8B">
        <w:rPr>
          <w:rFonts w:ascii="Times New Roman" w:eastAsia="Times New Roman" w:hAnsi="Times New Roman" w:cs="Times New Roman"/>
          <w:sz w:val="28"/>
        </w:rPr>
        <w:t>Стимулирующая надбавка осуществляется по решению директора, с учетом эффективности деятельности для определения размеров стимулирующих выплат для работников культуры, технического и обслуживающего персонала в пределах бюджетных ассигнований на оплату труда. Предельные размеры стимулирующей надбавки – персональный повышающий коэффициент (100%).</w:t>
      </w:r>
    </w:p>
    <w:p w:rsidR="0075585C" w:rsidRPr="00F87C8B" w:rsidRDefault="0075585C" w:rsidP="0075585C">
      <w:pPr>
        <w:pStyle w:val="aa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6376"/>
        <w:gridCol w:w="2334"/>
      </w:tblGrid>
      <w:tr w:rsidR="0075585C" w:rsidTr="00D52267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№п/п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5585C" w:rsidRDefault="0075585C" w:rsidP="00D52267">
            <w:pPr>
              <w:tabs>
                <w:tab w:val="left" w:pos="90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ПКГ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Максимальный</w:t>
            </w:r>
          </w:p>
          <w:p w:rsidR="0075585C" w:rsidRDefault="0075585C" w:rsidP="00D52267">
            <w:pPr>
              <w:tabs>
                <w:tab w:val="left" w:pos="90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размер выплаты (руб.)</w:t>
            </w:r>
          </w:p>
        </w:tc>
      </w:tr>
      <w:tr w:rsidR="0075585C" w:rsidTr="00D52267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Должность директора объединения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CC3544" w:rsidP="00D5226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263C03">
              <w:rPr>
                <w:rFonts w:ascii="Times New Roman" w:eastAsia="Times New Roman" w:hAnsi="Times New Roman" w:cs="Times New Roman"/>
                <w:sz w:val="28"/>
              </w:rPr>
              <w:t>0576</w:t>
            </w:r>
          </w:p>
        </w:tc>
      </w:tr>
      <w:tr w:rsidR="0075585C" w:rsidTr="00D52267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Должности руководящего состава учреждения культуры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Pr="00CC3544" w:rsidRDefault="004D0A06" w:rsidP="00D5226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17869</w:t>
            </w:r>
          </w:p>
        </w:tc>
      </w:tr>
      <w:tr w:rsidR="0075585C" w:rsidTr="00D52267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Должности работников культуры ведущего звена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Pr="004D0A06" w:rsidRDefault="004D0A06" w:rsidP="00D5226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06">
              <w:rPr>
                <w:rFonts w:ascii="Times New Roman" w:hAnsi="Times New Roman" w:cs="Times New Roman"/>
                <w:sz w:val="28"/>
                <w:szCs w:val="28"/>
              </w:rPr>
              <w:t>17380</w:t>
            </w:r>
          </w:p>
        </w:tc>
      </w:tr>
      <w:tr w:rsidR="0075585C" w:rsidTr="00D52267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Должности работников культуры среднего звена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761B0A">
              <w:rPr>
                <w:rFonts w:ascii="Times New Roman" w:eastAsia="Times New Roman" w:hAnsi="Times New Roman" w:cs="Times New Roman"/>
                <w:sz w:val="28"/>
              </w:rPr>
              <w:t>5294</w:t>
            </w:r>
          </w:p>
        </w:tc>
      </w:tr>
      <w:tr w:rsidR="0075585C" w:rsidTr="00D52267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Должности технических работников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CC3544">
              <w:rPr>
                <w:rFonts w:ascii="Times New Roman" w:eastAsia="Times New Roman" w:hAnsi="Times New Roman" w:cs="Times New Roman"/>
                <w:sz w:val="28"/>
              </w:rPr>
              <w:t>433</w:t>
            </w:r>
          </w:p>
        </w:tc>
      </w:tr>
    </w:tbl>
    <w:p w:rsidR="0075585C" w:rsidRDefault="0075585C" w:rsidP="0075585C">
      <w:pPr>
        <w:pStyle w:val="aa"/>
        <w:widowControl w:val="0"/>
        <w:suppressAutoHyphens/>
        <w:spacing w:after="0" w:line="240" w:lineRule="auto"/>
        <w:ind w:left="0" w:firstLine="142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»;</w:t>
      </w:r>
    </w:p>
    <w:p w:rsidR="0098121A" w:rsidRDefault="00CC3544" w:rsidP="0098121A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3</w:t>
      </w:r>
      <w:r w:rsidR="0075585C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) </w:t>
      </w:r>
      <w:r w:rsidR="0098121A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приложение № 4 к </w:t>
      </w:r>
      <w:r w:rsidR="0098121A">
        <w:rPr>
          <w:rFonts w:ascii="Times New Roman" w:eastAsia="Arial Unicode MS" w:hAnsi="Times New Roman" w:cs="Mangal"/>
          <w:bCs/>
          <w:kern w:val="2"/>
          <w:sz w:val="28"/>
          <w:szCs w:val="28"/>
          <w:lang w:eastAsia="hi-IN" w:bidi="hi-IN"/>
        </w:rPr>
        <w:t xml:space="preserve">Положению </w:t>
      </w:r>
      <w:r w:rsidR="0098121A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об оплате труда и материальном стимулировании работников муниципального бюджетного учреждения культуры «</w:t>
      </w:r>
      <w:r w:rsidR="004D0A06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Библиотечное</w:t>
      </w:r>
      <w:r w:rsidR="0098121A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объединение» Новотитаровского сельского поселения изложить в следующей редакции:</w:t>
      </w:r>
    </w:p>
    <w:p w:rsidR="00060B6E" w:rsidRPr="00F87C8B" w:rsidRDefault="0098121A" w:rsidP="00060B6E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«Минимальные размеры окладов работников, осуществляющих профессиональную дея</w:t>
      </w:r>
      <w:r w:rsidR="00060B6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тельность по профессиям рабочих</w:t>
      </w:r>
    </w:p>
    <w:p w:rsidR="0098121A" w:rsidRDefault="0098121A" w:rsidP="00981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80"/>
        <w:gridCol w:w="960"/>
        <w:gridCol w:w="1200"/>
        <w:gridCol w:w="1440"/>
        <w:gridCol w:w="1320"/>
        <w:gridCol w:w="1320"/>
        <w:gridCol w:w="1080"/>
        <w:gridCol w:w="1440"/>
      </w:tblGrid>
      <w:tr w:rsidR="0098121A" w:rsidTr="00060B6E">
        <w:trPr>
          <w:trHeight w:val="400"/>
        </w:trPr>
        <w:tc>
          <w:tcPr>
            <w:tcW w:w="9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 выполняемых работ в соответствии с Единым тарифно-квалификационным справочником работ и профессий рабочих</w:t>
            </w:r>
          </w:p>
        </w:tc>
      </w:tr>
      <w:tr w:rsidR="0098121A" w:rsidTr="00060B6E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8121A" w:rsidTr="00060B6E">
        <w:tc>
          <w:tcPr>
            <w:tcW w:w="9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Минимальный размер окладов, рублей                    </w:t>
            </w:r>
          </w:p>
        </w:tc>
      </w:tr>
      <w:tr w:rsidR="0098121A" w:rsidTr="00060B6E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CC35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CC35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3544"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CC35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CC35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CC35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CC35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  <w:r w:rsidR="00CC35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8121A" w:rsidRPr="000C361B" w:rsidRDefault="0098121A" w:rsidP="005723E9">
      <w:pPr>
        <w:pStyle w:val="aa"/>
        <w:widowControl w:val="0"/>
        <w:suppressAutoHyphens/>
        <w:spacing w:after="0" w:line="240" w:lineRule="auto"/>
        <w:ind w:left="0" w:firstLine="142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C7C94" w:rsidRDefault="004A2D6E" w:rsidP="008C7C94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C9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C7C94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силу:</w:t>
      </w:r>
    </w:p>
    <w:p w:rsidR="004A2D6E" w:rsidRDefault="008C7C94" w:rsidP="008C7C94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р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аспоряжение администрации Новотитаровского сельского поселения от 2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6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01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.201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8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0</w:t>
      </w:r>
      <w:r w:rsidR="004D0A06">
        <w:rPr>
          <w:rFonts w:ascii="Times New Roman" w:hAnsi="Times New Roman" w:cs="Times New Roman"/>
          <w:sz w:val="28"/>
          <w:szCs w:val="28"/>
          <w:lang w:eastAsia="hi-IN" w:bidi="hi-IN"/>
        </w:rPr>
        <w:t>1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-р «О внесении изменений в распоряжение администрации Новотитаровского сельского поселения Динского района от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27.11.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201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4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7</w:t>
      </w:r>
      <w:r w:rsidR="004D0A06">
        <w:rPr>
          <w:rFonts w:ascii="Times New Roman" w:hAnsi="Times New Roman" w:cs="Times New Roman"/>
          <w:sz w:val="28"/>
          <w:szCs w:val="28"/>
          <w:lang w:eastAsia="hi-IN" w:bidi="hi-IN"/>
        </w:rPr>
        <w:t>2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-р «Об утверждении Положения об оплате труда и материального стимулирования работников муниципального бюджетного </w:t>
      </w:r>
      <w:proofErr w:type="gramStart"/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учреждения 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культуры</w:t>
      </w:r>
      <w:proofErr w:type="gramEnd"/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«</w:t>
      </w:r>
      <w:r w:rsidR="004D0A06">
        <w:rPr>
          <w:rFonts w:ascii="Times New Roman" w:hAnsi="Times New Roman" w:cs="Times New Roman"/>
          <w:sz w:val="28"/>
          <w:szCs w:val="28"/>
          <w:lang w:eastAsia="hi-IN" w:bidi="hi-IN"/>
        </w:rPr>
        <w:t>Библиотечное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объединение» 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Новотитаровского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»;</w:t>
      </w:r>
    </w:p>
    <w:p w:rsidR="008C7C94" w:rsidRPr="008C7C94" w:rsidRDefault="008C7C94" w:rsidP="008C7C94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р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аспоряжение администрации Новотитаровского сельского поселения от 2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1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05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.201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8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1</w:t>
      </w:r>
      <w:r w:rsidR="004D0A06">
        <w:rPr>
          <w:rFonts w:ascii="Times New Roman" w:hAnsi="Times New Roman" w:cs="Times New Roman"/>
          <w:sz w:val="28"/>
          <w:szCs w:val="28"/>
          <w:lang w:eastAsia="hi-IN" w:bidi="hi-IN"/>
        </w:rPr>
        <w:t>8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-р «О внесении изменений в распоряжение администрации Новотитаровского сельского поселения Динского района от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27.11.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201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4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7</w:t>
      </w:r>
      <w:r w:rsidR="004D0A06">
        <w:rPr>
          <w:rFonts w:ascii="Times New Roman" w:hAnsi="Times New Roman" w:cs="Times New Roman"/>
          <w:sz w:val="28"/>
          <w:szCs w:val="28"/>
          <w:lang w:eastAsia="hi-IN" w:bidi="hi-IN"/>
        </w:rPr>
        <w:t>2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-р «Об утверждении Положения об оплате труда и материального стимулирования работников муниципального бюджетного </w:t>
      </w:r>
      <w:proofErr w:type="gramStart"/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учреждения 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культуры</w:t>
      </w:r>
      <w:proofErr w:type="gramEnd"/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«</w:t>
      </w:r>
      <w:r w:rsidR="004D0A06">
        <w:rPr>
          <w:rFonts w:ascii="Times New Roman" w:hAnsi="Times New Roman" w:cs="Times New Roman"/>
          <w:sz w:val="28"/>
          <w:szCs w:val="28"/>
          <w:lang w:eastAsia="hi-IN" w:bidi="hi-IN"/>
        </w:rPr>
        <w:t>Библиотечное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объединение» 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Новотитаровского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».</w:t>
      </w:r>
    </w:p>
    <w:p w:rsidR="00464304" w:rsidRPr="008C7C94" w:rsidRDefault="004A2D6E" w:rsidP="008C7C94">
      <w:pPr>
        <w:pStyle w:val="ab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94">
        <w:rPr>
          <w:rFonts w:ascii="Times New Roman" w:eastAsia="Times New Roman" w:hAnsi="Times New Roman" w:cs="Times New Roman"/>
          <w:sz w:val="28"/>
          <w:szCs w:val="28"/>
        </w:rPr>
        <w:t>3</w:t>
      </w:r>
      <w:r w:rsidR="00464304" w:rsidRPr="008C7C94">
        <w:rPr>
          <w:rFonts w:ascii="Times New Roman" w:eastAsia="Times New Roman" w:hAnsi="Times New Roman" w:cs="Times New Roman"/>
          <w:sz w:val="28"/>
          <w:szCs w:val="28"/>
        </w:rPr>
        <w:t>. Начальнику отдела по общим и правовым вопросам администрации Новотитаровского сельского поселения Динского района (Омельченко)</w:t>
      </w:r>
      <w:r w:rsidR="00464304" w:rsidRPr="008C7C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4304" w:rsidRPr="008C7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настоящее распоряжение в соответствии с действующим законодательством и разместить на официальном сайте </w:t>
      </w:r>
      <w:r w:rsidR="00464304" w:rsidRPr="008C7C9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Новотитаровского сельского поселения Динского района </w:t>
      </w:r>
      <w:hyperlink r:id="rId9">
        <w:r w:rsidR="00464304" w:rsidRPr="008C7C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www.novotitarovskaya.info</w:t>
        </w:r>
      </w:hyperlink>
      <w:r w:rsidR="00464304" w:rsidRPr="008C7C9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464304" w:rsidRDefault="004A2D6E" w:rsidP="008C7C94">
      <w:p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464304">
        <w:rPr>
          <w:rFonts w:ascii="Times New Roman" w:eastAsia="Times New Roman" w:hAnsi="Times New Roman" w:cs="Times New Roman"/>
          <w:sz w:val="28"/>
        </w:rPr>
        <w:t>. Контроль за выполнением настоящего распоряжения оставляю за собой.</w:t>
      </w:r>
    </w:p>
    <w:p w:rsidR="00464304" w:rsidRDefault="004A2D6E" w:rsidP="008C7C94">
      <w:pPr>
        <w:tabs>
          <w:tab w:val="left" w:pos="851"/>
          <w:tab w:val="left" w:pos="993"/>
        </w:tabs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464304">
        <w:rPr>
          <w:rFonts w:ascii="Times New Roman" w:eastAsia="Times New Roman" w:hAnsi="Times New Roman" w:cs="Times New Roman"/>
          <w:sz w:val="28"/>
        </w:rPr>
        <w:t>. Распоряжение вступает в силу с момента его обнародования</w:t>
      </w:r>
      <w:r w:rsidR="00E93D8C">
        <w:rPr>
          <w:rFonts w:ascii="Times New Roman" w:eastAsia="Times New Roman" w:hAnsi="Times New Roman" w:cs="Times New Roman"/>
          <w:sz w:val="28"/>
        </w:rPr>
        <w:t xml:space="preserve">, </w:t>
      </w:r>
      <w:r w:rsidR="00C5307B">
        <w:rPr>
          <w:rFonts w:ascii="Times New Roman" w:eastAsia="Times New Roman" w:hAnsi="Times New Roman" w:cs="Times New Roman"/>
          <w:sz w:val="28"/>
        </w:rPr>
        <w:t>но не ранее</w:t>
      </w:r>
      <w:r w:rsidR="00E93D8C">
        <w:rPr>
          <w:rFonts w:ascii="Times New Roman" w:eastAsia="Times New Roman" w:hAnsi="Times New Roman" w:cs="Times New Roman"/>
          <w:sz w:val="28"/>
        </w:rPr>
        <w:t xml:space="preserve"> 01 января 2019 года</w:t>
      </w:r>
      <w:r w:rsidR="002E1312">
        <w:rPr>
          <w:rFonts w:ascii="Times New Roman" w:eastAsia="Times New Roman" w:hAnsi="Times New Roman" w:cs="Times New Roman"/>
          <w:sz w:val="28"/>
        </w:rPr>
        <w:t>.</w:t>
      </w:r>
    </w:p>
    <w:p w:rsidR="00464304" w:rsidRDefault="00464304" w:rsidP="00464304">
      <w:p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</w:rPr>
      </w:pPr>
    </w:p>
    <w:p w:rsidR="00833893" w:rsidRPr="009F708C" w:rsidRDefault="00833893" w:rsidP="00833893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33893" w:rsidRPr="009F708C" w:rsidRDefault="00833893" w:rsidP="00833893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33893" w:rsidRPr="009F708C" w:rsidRDefault="00FD77D8" w:rsidP="00833893">
      <w:pPr>
        <w:widowControl w:val="0"/>
        <w:suppressAutoHyphens/>
        <w:spacing w:after="0" w:line="240" w:lineRule="auto"/>
        <w:ind w:left="30" w:hanging="3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>Г</w:t>
      </w:r>
      <w:r w:rsidR="00833893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лав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а</w:t>
      </w:r>
      <w:r w:rsidR="00833893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Новотитаровского</w:t>
      </w:r>
    </w:p>
    <w:p w:rsidR="00833893" w:rsidRPr="009F708C" w:rsidRDefault="00833893" w:rsidP="00833893">
      <w:pPr>
        <w:widowControl w:val="0"/>
        <w:suppressAutoHyphens/>
        <w:spacing w:after="0" w:line="240" w:lineRule="auto"/>
        <w:ind w:left="15" w:hanging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сельского поселения                                                                               </w:t>
      </w:r>
      <w:r w:rsidR="00FD77D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С.К. Кошман</w:t>
      </w:r>
    </w:p>
    <w:sectPr w:rsidR="00833893" w:rsidRPr="009F708C" w:rsidSect="001A14B4">
      <w:headerReference w:type="even" r:id="rId10"/>
      <w:headerReference w:type="default" r:id="rId11"/>
      <w:pgSz w:w="11906" w:h="16838"/>
      <w:pgMar w:top="1108" w:right="566" w:bottom="993" w:left="1560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F77" w:rsidRDefault="00117F77">
      <w:pPr>
        <w:spacing w:after="0" w:line="240" w:lineRule="auto"/>
      </w:pPr>
      <w:r>
        <w:separator/>
      </w:r>
    </w:p>
  </w:endnote>
  <w:endnote w:type="continuationSeparator" w:id="0">
    <w:p w:rsidR="00117F77" w:rsidRDefault="0011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F77" w:rsidRDefault="00117F77">
      <w:pPr>
        <w:spacing w:after="0" w:line="240" w:lineRule="auto"/>
      </w:pPr>
      <w:r>
        <w:separator/>
      </w:r>
    </w:p>
  </w:footnote>
  <w:footnote w:type="continuationSeparator" w:id="0">
    <w:p w:rsidR="00117F77" w:rsidRDefault="0011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B44" w:rsidRDefault="00984651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8432876"/>
      <w:docPartObj>
        <w:docPartGallery w:val="Page Numbers (Top of Page)"/>
        <w:docPartUnique/>
      </w:docPartObj>
    </w:sdtPr>
    <w:sdtEndPr/>
    <w:sdtContent>
      <w:p w:rsidR="00455D44" w:rsidRDefault="00455D44">
        <w:pPr>
          <w:pStyle w:val="a3"/>
          <w:jc w:val="center"/>
        </w:pPr>
        <w:r w:rsidRPr="00455D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5D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5D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05C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55D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499D" w:rsidRDefault="00117F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546B"/>
    <w:multiLevelType w:val="hybridMultilevel"/>
    <w:tmpl w:val="D77688CA"/>
    <w:lvl w:ilvl="0" w:tplc="9B50DB5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166800"/>
    <w:multiLevelType w:val="hybridMultilevel"/>
    <w:tmpl w:val="528AD9C8"/>
    <w:lvl w:ilvl="0" w:tplc="3A9A7EE4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51"/>
    <w:rsid w:val="00056E25"/>
    <w:rsid w:val="00060B6E"/>
    <w:rsid w:val="00075998"/>
    <w:rsid w:val="000B0DBE"/>
    <w:rsid w:val="000B1E8C"/>
    <w:rsid w:val="000C361B"/>
    <w:rsid w:val="00114E8E"/>
    <w:rsid w:val="00117F77"/>
    <w:rsid w:val="00121684"/>
    <w:rsid w:val="0013558D"/>
    <w:rsid w:val="0015612E"/>
    <w:rsid w:val="00156C7D"/>
    <w:rsid w:val="00177F2E"/>
    <w:rsid w:val="0018505A"/>
    <w:rsid w:val="001905CB"/>
    <w:rsid w:val="001925DC"/>
    <w:rsid w:val="001A052B"/>
    <w:rsid w:val="00215E11"/>
    <w:rsid w:val="002346CC"/>
    <w:rsid w:val="00243619"/>
    <w:rsid w:val="002565D6"/>
    <w:rsid w:val="00263C03"/>
    <w:rsid w:val="002670C5"/>
    <w:rsid w:val="00287D52"/>
    <w:rsid w:val="002E0219"/>
    <w:rsid w:val="002E1312"/>
    <w:rsid w:val="002E362E"/>
    <w:rsid w:val="002F0EDC"/>
    <w:rsid w:val="0033173F"/>
    <w:rsid w:val="00377C03"/>
    <w:rsid w:val="003B33CE"/>
    <w:rsid w:val="003E6D2A"/>
    <w:rsid w:val="0041732D"/>
    <w:rsid w:val="00420C47"/>
    <w:rsid w:val="004529CE"/>
    <w:rsid w:val="00455D44"/>
    <w:rsid w:val="00464304"/>
    <w:rsid w:val="004A2D6E"/>
    <w:rsid w:val="004D0A06"/>
    <w:rsid w:val="004D69F2"/>
    <w:rsid w:val="00556382"/>
    <w:rsid w:val="005723E9"/>
    <w:rsid w:val="005C2FEA"/>
    <w:rsid w:val="005C43EA"/>
    <w:rsid w:val="00643C82"/>
    <w:rsid w:val="006B04D7"/>
    <w:rsid w:val="006B4AC6"/>
    <w:rsid w:val="00710CD8"/>
    <w:rsid w:val="0071536E"/>
    <w:rsid w:val="0075585C"/>
    <w:rsid w:val="00761B0A"/>
    <w:rsid w:val="00810DA1"/>
    <w:rsid w:val="00833893"/>
    <w:rsid w:val="00855DFC"/>
    <w:rsid w:val="008C1DE1"/>
    <w:rsid w:val="008C7C94"/>
    <w:rsid w:val="00913AC8"/>
    <w:rsid w:val="00935F3A"/>
    <w:rsid w:val="0098121A"/>
    <w:rsid w:val="00984651"/>
    <w:rsid w:val="0099702F"/>
    <w:rsid w:val="009971A4"/>
    <w:rsid w:val="009F4C2F"/>
    <w:rsid w:val="00A10BBB"/>
    <w:rsid w:val="00A15D11"/>
    <w:rsid w:val="00A35B76"/>
    <w:rsid w:val="00A37DB0"/>
    <w:rsid w:val="00A847E3"/>
    <w:rsid w:val="00AB03D2"/>
    <w:rsid w:val="00AE00D5"/>
    <w:rsid w:val="00AF78EE"/>
    <w:rsid w:val="00B05416"/>
    <w:rsid w:val="00BC46EF"/>
    <w:rsid w:val="00BD1853"/>
    <w:rsid w:val="00C118FC"/>
    <w:rsid w:val="00C23BE5"/>
    <w:rsid w:val="00C5307B"/>
    <w:rsid w:val="00C541C0"/>
    <w:rsid w:val="00C71E86"/>
    <w:rsid w:val="00CC3544"/>
    <w:rsid w:val="00CE2DA5"/>
    <w:rsid w:val="00CE3940"/>
    <w:rsid w:val="00D440B0"/>
    <w:rsid w:val="00E311C9"/>
    <w:rsid w:val="00E33ABE"/>
    <w:rsid w:val="00E93D8C"/>
    <w:rsid w:val="00EB6F5B"/>
    <w:rsid w:val="00ED34B5"/>
    <w:rsid w:val="00F30BE8"/>
    <w:rsid w:val="00F41B6E"/>
    <w:rsid w:val="00F877AF"/>
    <w:rsid w:val="00F87C8B"/>
    <w:rsid w:val="00F97507"/>
    <w:rsid w:val="00FD0AB8"/>
    <w:rsid w:val="00FD77D8"/>
    <w:rsid w:val="00FE3238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980E1"/>
  <w15:docId w15:val="{E1EF7865-D2EA-4009-9331-7750489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651"/>
  </w:style>
  <w:style w:type="table" w:styleId="a5">
    <w:name w:val="Table Grid"/>
    <w:basedOn w:val="a1"/>
    <w:uiPriority w:val="59"/>
    <w:rsid w:val="0098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65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8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0B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E8C"/>
  </w:style>
  <w:style w:type="paragraph" w:styleId="aa">
    <w:name w:val="List Paragraph"/>
    <w:basedOn w:val="a"/>
    <w:uiPriority w:val="34"/>
    <w:qFormat/>
    <w:rsid w:val="00AF78EE"/>
    <w:pPr>
      <w:ind w:left="720"/>
      <w:contextualSpacing/>
    </w:pPr>
  </w:style>
  <w:style w:type="paragraph" w:styleId="ab">
    <w:name w:val="No Spacing"/>
    <w:uiPriority w:val="1"/>
    <w:qFormat/>
    <w:rsid w:val="008C7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0347A-663B-42E6-8CEF-C395C442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ASUS</cp:lastModifiedBy>
  <cp:revision>7</cp:revision>
  <cp:lastPrinted>2018-12-24T13:40:00Z</cp:lastPrinted>
  <dcterms:created xsi:type="dcterms:W3CDTF">2018-12-18T05:27:00Z</dcterms:created>
  <dcterms:modified xsi:type="dcterms:W3CDTF">2018-12-25T06:42:00Z</dcterms:modified>
</cp:coreProperties>
</file>